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Приложение 4</w:t>
      </w: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B7687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5E0C06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FC12C0" w:rsidRDefault="00BE38ED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en-US" w:eastAsia="zh-CN"/>
        </w:rPr>
        <w:t>07</w:t>
      </w:r>
      <w:r w:rsidR="00646DD4">
        <w:rPr>
          <w:rFonts w:ascii="Times New Roman" w:eastAsia="SimSu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марта</w:t>
      </w:r>
      <w:r w:rsidR="001B72D6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B426E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</w:t>
      </w:r>
      <w:r w:rsidR="00C41F0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</w:t>
      </w:r>
      <w:r w:rsidR="00B426E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101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46DD4" w:rsidRPr="00646DD4" w:rsidRDefault="00646DD4" w:rsidP="00646DD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6DD4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В соответствии с Постановлением главы МО «Кижингинский район» от 17.07.2015 г. № 166-1 «Об утверждении Положения о представительских расходах администрации муниципального образования «Кижингинский район» централизованной бухгалтерии администрации муниципального образования «Кижингинский район» (Мархадаева Н.Н.) выделить подотчет Жамбаловой Зугдэрме Цырендоржиевне денежные средства в размере </w:t>
      </w:r>
      <w:r w:rsidR="00BE38ED">
        <w:rPr>
          <w:rFonts w:ascii="Times New Roman" w:hAnsi="Times New Roman" w:cs="Times New Roman"/>
          <w:bCs/>
          <w:sz w:val="28"/>
          <w:szCs w:val="28"/>
          <w:lang w:eastAsia="ar-SA"/>
        </w:rPr>
        <w:t>33450 (тридцать три тысячи четыреста пятьдесят</w:t>
      </w:r>
      <w:r w:rsidRPr="00646DD4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) рублей </w:t>
      </w:r>
      <w:r w:rsidRPr="00646DD4">
        <w:rPr>
          <w:rFonts w:ascii="Times New Roman" w:hAnsi="Times New Roman" w:cs="Times New Roman"/>
          <w:sz w:val="28"/>
          <w:szCs w:val="28"/>
        </w:rPr>
        <w:t xml:space="preserve">на </w:t>
      </w:r>
      <w:r w:rsidR="00BE38ED">
        <w:rPr>
          <w:rFonts w:ascii="Times New Roman" w:hAnsi="Times New Roman" w:cs="Times New Roman"/>
          <w:sz w:val="28"/>
          <w:szCs w:val="28"/>
        </w:rPr>
        <w:t xml:space="preserve">проведение мероприятий, посвящённых </w:t>
      </w:r>
      <w:r w:rsidR="00FB7687">
        <w:rPr>
          <w:rFonts w:ascii="Times New Roman" w:hAnsi="Times New Roman" w:cs="Times New Roman"/>
          <w:sz w:val="28"/>
          <w:szCs w:val="28"/>
        </w:rPr>
        <w:t>Международному женскому Дню.</w:t>
      </w:r>
      <w:bookmarkStart w:id="0" w:name="_GoBack"/>
      <w:bookmarkEnd w:id="0"/>
    </w:p>
    <w:p w:rsidR="00646DD4" w:rsidRPr="00646DD4" w:rsidRDefault="00646DD4" w:rsidP="00646DD4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6DD4" w:rsidRPr="00646DD4" w:rsidRDefault="00646DD4" w:rsidP="00646DD4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6DD4" w:rsidRPr="00646DD4" w:rsidRDefault="00646DD4" w:rsidP="00646DD4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6DD4" w:rsidRPr="00646DD4" w:rsidRDefault="00646DD4" w:rsidP="00646DD4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6DD4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221447" w:rsidRPr="00646DD4" w:rsidRDefault="00646DD4" w:rsidP="00646DD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6DD4">
        <w:rPr>
          <w:rFonts w:ascii="Times New Roman" w:hAnsi="Times New Roman" w:cs="Times New Roman"/>
          <w:b/>
          <w:sz w:val="28"/>
          <w:szCs w:val="28"/>
        </w:rPr>
        <w:t xml:space="preserve">«Кижингинский район» </w:t>
      </w:r>
      <w:r w:rsidRPr="00646DD4">
        <w:rPr>
          <w:rFonts w:ascii="Times New Roman" w:hAnsi="Times New Roman" w:cs="Times New Roman"/>
          <w:b/>
          <w:sz w:val="28"/>
          <w:szCs w:val="28"/>
        </w:rPr>
        <w:tab/>
      </w:r>
      <w:r w:rsidRPr="00646DD4">
        <w:rPr>
          <w:rFonts w:ascii="Times New Roman" w:hAnsi="Times New Roman" w:cs="Times New Roman"/>
          <w:b/>
          <w:sz w:val="28"/>
          <w:szCs w:val="28"/>
        </w:rPr>
        <w:tab/>
      </w:r>
      <w:r w:rsidRPr="00646DD4">
        <w:rPr>
          <w:rFonts w:ascii="Times New Roman" w:hAnsi="Times New Roman" w:cs="Times New Roman"/>
          <w:b/>
          <w:sz w:val="28"/>
          <w:szCs w:val="28"/>
        </w:rPr>
        <w:tab/>
      </w:r>
      <w:r w:rsidRPr="00646DD4">
        <w:rPr>
          <w:rFonts w:ascii="Times New Roman" w:hAnsi="Times New Roman" w:cs="Times New Roman"/>
          <w:b/>
          <w:sz w:val="28"/>
          <w:szCs w:val="28"/>
        </w:rPr>
        <w:tab/>
        <w:t>Г.З. Лхасаранов</w:t>
      </w:r>
    </w:p>
    <w:p w:rsidR="00221447" w:rsidRDefault="00221447" w:rsidP="00646D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646D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293B"/>
    <w:rsid w:val="000C6DCC"/>
    <w:rsid w:val="00115346"/>
    <w:rsid w:val="00194A2E"/>
    <w:rsid w:val="001B72D6"/>
    <w:rsid w:val="001D26BB"/>
    <w:rsid w:val="00221447"/>
    <w:rsid w:val="00241AE4"/>
    <w:rsid w:val="0026484E"/>
    <w:rsid w:val="00296513"/>
    <w:rsid w:val="00320FA7"/>
    <w:rsid w:val="00323589"/>
    <w:rsid w:val="003260BA"/>
    <w:rsid w:val="00387AA9"/>
    <w:rsid w:val="003B3DF8"/>
    <w:rsid w:val="00437430"/>
    <w:rsid w:val="004B0F16"/>
    <w:rsid w:val="004B3E25"/>
    <w:rsid w:val="004C3328"/>
    <w:rsid w:val="004C5015"/>
    <w:rsid w:val="004D6E29"/>
    <w:rsid w:val="005B1B90"/>
    <w:rsid w:val="005E37DD"/>
    <w:rsid w:val="006417FE"/>
    <w:rsid w:val="00646DD4"/>
    <w:rsid w:val="00781541"/>
    <w:rsid w:val="007D5BA2"/>
    <w:rsid w:val="00820E8D"/>
    <w:rsid w:val="008364F4"/>
    <w:rsid w:val="009045A5"/>
    <w:rsid w:val="009C3664"/>
    <w:rsid w:val="00A66BAE"/>
    <w:rsid w:val="00A87405"/>
    <w:rsid w:val="00A9207D"/>
    <w:rsid w:val="00B20F69"/>
    <w:rsid w:val="00B354BD"/>
    <w:rsid w:val="00B426ED"/>
    <w:rsid w:val="00B831B7"/>
    <w:rsid w:val="00BD24EA"/>
    <w:rsid w:val="00BE1D3C"/>
    <w:rsid w:val="00BE38ED"/>
    <w:rsid w:val="00C41F03"/>
    <w:rsid w:val="00D11AA1"/>
    <w:rsid w:val="00D346AB"/>
    <w:rsid w:val="00D51C7A"/>
    <w:rsid w:val="00D904C3"/>
    <w:rsid w:val="00DC1A77"/>
    <w:rsid w:val="00E2653D"/>
    <w:rsid w:val="00EB2F30"/>
    <w:rsid w:val="00F65095"/>
    <w:rsid w:val="00F67FF8"/>
    <w:rsid w:val="00FB7687"/>
    <w:rsid w:val="00FC12C0"/>
    <w:rsid w:val="00FD7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E4AF88E"/>
  <w15:docId w15:val="{8EC7DD1B-BAAB-4B67-9460-FDCAF7026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2024-02-19T08:15:00Z</cp:lastPrinted>
  <dcterms:created xsi:type="dcterms:W3CDTF">2024-03-27T01:58:00Z</dcterms:created>
  <dcterms:modified xsi:type="dcterms:W3CDTF">2024-03-27T01:58:00Z</dcterms:modified>
</cp:coreProperties>
</file>